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EE55F" w14:textId="77777777" w:rsidR="00431C6D" w:rsidRPr="001E4720" w:rsidRDefault="00212CA3" w:rsidP="00431C6D">
      <w:pPr>
        <w:jc w:val="center"/>
        <w:rPr>
          <w:rFonts w:ascii="Georgia" w:hAnsi="Georgia"/>
          <w:sz w:val="21"/>
          <w:szCs w:val="21"/>
          <w:shd w:val="clear" w:color="auto" w:fill="FAF8E3"/>
        </w:rPr>
      </w:pPr>
      <w:r>
        <w:rPr>
          <w:rFonts w:ascii="Georgia" w:hAnsi="Georgia"/>
          <w:sz w:val="21"/>
          <w:szCs w:val="21"/>
          <w:shd w:val="clear" w:color="auto" w:fill="FAF8E3"/>
        </w:rPr>
        <w:t>ZABAWY I ĆWICZENIA DLA DZIECI STRSZYCH</w:t>
      </w:r>
    </w:p>
    <w:p w14:paraId="19C227E2" w14:textId="77777777" w:rsidR="00431C6D" w:rsidRPr="001E4720" w:rsidRDefault="00431C6D" w:rsidP="00431C6D">
      <w:pPr>
        <w:rPr>
          <w:rFonts w:ascii="Georgia" w:hAnsi="Georgia"/>
          <w:sz w:val="21"/>
          <w:szCs w:val="21"/>
          <w:shd w:val="clear" w:color="auto" w:fill="FAF8E3"/>
        </w:rPr>
      </w:pPr>
    </w:p>
    <w:p w14:paraId="4880CFAF" w14:textId="77777777" w:rsidR="00431C6D" w:rsidRPr="001E4720" w:rsidRDefault="00431C6D" w:rsidP="00431C6D">
      <w:pPr>
        <w:rPr>
          <w:rFonts w:ascii="Georgia" w:hAnsi="Georgia"/>
          <w:sz w:val="21"/>
          <w:szCs w:val="21"/>
          <w:shd w:val="clear" w:color="auto" w:fill="FAF8E3"/>
        </w:rPr>
      </w:pPr>
      <w:r w:rsidRPr="001E4720">
        <w:rPr>
          <w:rFonts w:ascii="Georgia" w:hAnsi="Georgia"/>
          <w:sz w:val="21"/>
          <w:szCs w:val="21"/>
          <w:shd w:val="clear" w:color="auto" w:fill="FAF8E3"/>
        </w:rPr>
        <w:t xml:space="preserve">Witam. Dzisiaj dla odmiany bajki artykulacyjne usprawniające aparat mowy i stymulujące umiejętność  prawidłowego mówienia. Jako rozgrzewka -  zabawy i  ćwiczenia słuchowe  i oddechowe. </w:t>
      </w:r>
    </w:p>
    <w:p w14:paraId="10AC4A76" w14:textId="77777777" w:rsidR="00431C6D" w:rsidRPr="001E4720" w:rsidRDefault="00431C6D" w:rsidP="00431C6D">
      <w:pPr>
        <w:rPr>
          <w:rFonts w:ascii="Georgia" w:eastAsia="Times New Roman" w:hAnsi="Georgia" w:cs="Arial"/>
          <w:sz w:val="21"/>
          <w:szCs w:val="21"/>
          <w:lang w:eastAsia="pl-PL"/>
        </w:rPr>
      </w:pPr>
      <w:r w:rsidRPr="001E4720">
        <w:rPr>
          <w:rFonts w:ascii="Georgia" w:hAnsi="Georgia"/>
          <w:sz w:val="21"/>
          <w:szCs w:val="21"/>
          <w:shd w:val="clear" w:color="auto" w:fill="FAF8E3"/>
        </w:rPr>
        <w:t xml:space="preserve">Można je prowadzić w formie zabawy z dzieckiem. Dzieci mają naturalną skłonność do wielokrotnego powtarzanie ulubionych zabaw. </w:t>
      </w:r>
      <w:r w:rsidRPr="0071698F">
        <w:rPr>
          <w:rFonts w:ascii="Georgia" w:eastAsia="Times New Roman" w:hAnsi="Georgia" w:cs="Arial"/>
          <w:sz w:val="21"/>
          <w:szCs w:val="21"/>
          <w:lang w:eastAsia="pl-PL"/>
        </w:rPr>
        <w:t xml:space="preserve">Jeśli więc potraktujemy ćwiczenie jako zabawę, będzie ono dla dziecka czystą przyjemnością. </w:t>
      </w:r>
    </w:p>
    <w:p w14:paraId="3CB15B32" w14:textId="77777777" w:rsidR="00431C6D" w:rsidRPr="001E4720" w:rsidRDefault="00431C6D" w:rsidP="00431C6D">
      <w:pPr>
        <w:rPr>
          <w:rFonts w:ascii="Georgia" w:eastAsia="Times New Roman" w:hAnsi="Georgia" w:cs="Arial"/>
          <w:sz w:val="21"/>
          <w:szCs w:val="21"/>
          <w:lang w:eastAsia="pl-PL"/>
        </w:rPr>
      </w:pPr>
      <w:r w:rsidRPr="0071698F">
        <w:rPr>
          <w:rFonts w:ascii="Georgia" w:eastAsia="Times New Roman" w:hAnsi="Georgia" w:cs="Arial"/>
          <w:sz w:val="21"/>
          <w:szCs w:val="21"/>
          <w:lang w:eastAsia="pl-PL"/>
        </w:rPr>
        <w:t>Rola dorosłego polega</w:t>
      </w:r>
      <w:r w:rsidRPr="001E4720">
        <w:rPr>
          <w:rFonts w:ascii="Georgia" w:eastAsia="Times New Roman" w:hAnsi="Georgia" w:cs="Arial"/>
          <w:sz w:val="21"/>
          <w:szCs w:val="21"/>
          <w:lang w:eastAsia="pl-PL"/>
        </w:rPr>
        <w:t>ć będzie</w:t>
      </w:r>
      <w:r w:rsidRPr="0071698F">
        <w:rPr>
          <w:rFonts w:ascii="Georgia" w:eastAsia="Times New Roman" w:hAnsi="Georgia" w:cs="Arial"/>
          <w:sz w:val="21"/>
          <w:szCs w:val="21"/>
          <w:lang w:eastAsia="pl-PL"/>
        </w:rPr>
        <w:t xml:space="preserve"> na </w:t>
      </w:r>
      <w:r w:rsidRPr="001E4720">
        <w:rPr>
          <w:rFonts w:ascii="Georgia" w:eastAsia="Times New Roman" w:hAnsi="Georgia" w:cs="Arial"/>
          <w:sz w:val="21"/>
          <w:szCs w:val="21"/>
          <w:lang w:eastAsia="pl-PL"/>
        </w:rPr>
        <w:t xml:space="preserve"> </w:t>
      </w:r>
      <w:r w:rsidRPr="0071698F">
        <w:rPr>
          <w:rFonts w:ascii="Georgia" w:eastAsia="Times New Roman" w:hAnsi="Georgia" w:cs="Arial"/>
          <w:sz w:val="21"/>
          <w:szCs w:val="21"/>
          <w:lang w:eastAsia="pl-PL"/>
        </w:rPr>
        <w:t>pokazaniu poprawnie wykonanego ćwiczenia i zachęcaniu dziecka do pracy</w:t>
      </w:r>
      <w:r w:rsidRPr="001E4720">
        <w:rPr>
          <w:rFonts w:ascii="Georgia" w:eastAsia="Times New Roman" w:hAnsi="Georgia" w:cs="Arial"/>
          <w:sz w:val="21"/>
          <w:szCs w:val="21"/>
          <w:lang w:eastAsia="pl-PL"/>
        </w:rPr>
        <w:t>.</w:t>
      </w:r>
      <w:r w:rsidRPr="0071698F">
        <w:rPr>
          <w:rFonts w:ascii="Georgia" w:eastAsia="Times New Roman" w:hAnsi="Georgia" w:cs="Arial"/>
          <w:sz w:val="21"/>
          <w:szCs w:val="21"/>
          <w:lang w:eastAsia="pl-PL"/>
        </w:rPr>
        <w:t xml:space="preserve"> Lepiej ćwiczyć krótko, ale częściej 3 - 4 minut</w:t>
      </w:r>
      <w:r w:rsidRPr="001E4720">
        <w:rPr>
          <w:rFonts w:ascii="Georgia" w:eastAsia="Times New Roman" w:hAnsi="Georgia" w:cs="Arial"/>
          <w:sz w:val="21"/>
          <w:szCs w:val="21"/>
          <w:lang w:eastAsia="pl-PL"/>
        </w:rPr>
        <w:t>.</w:t>
      </w:r>
      <w:r w:rsidRPr="0071698F">
        <w:rPr>
          <w:rFonts w:ascii="Georgia" w:eastAsia="Times New Roman" w:hAnsi="Georgia" w:cs="Arial"/>
          <w:sz w:val="21"/>
          <w:szCs w:val="21"/>
          <w:lang w:eastAsia="pl-PL"/>
        </w:rPr>
        <w:t xml:space="preserve"> Na początku należy</w:t>
      </w:r>
      <w:r w:rsidRPr="001E4720">
        <w:rPr>
          <w:rFonts w:ascii="Georgia" w:eastAsia="Times New Roman" w:hAnsi="Georgia" w:cs="Arial"/>
          <w:sz w:val="21"/>
          <w:szCs w:val="21"/>
          <w:lang w:eastAsia="pl-PL"/>
        </w:rPr>
        <w:t xml:space="preserve"> wykonywać ćwiczenia</w:t>
      </w:r>
      <w:r w:rsidRPr="0071698F">
        <w:rPr>
          <w:rFonts w:ascii="Georgia" w:eastAsia="Times New Roman" w:hAnsi="Georgia" w:cs="Arial"/>
          <w:sz w:val="21"/>
          <w:szCs w:val="21"/>
          <w:lang w:eastAsia="pl-PL"/>
        </w:rPr>
        <w:t xml:space="preserve"> przed lustrem, kiedy potrafi już wykonać je bez kontroli, można wykorzystywać każdą nadarzająca się okazję: spacer do parku, jazdę samochodem czy drogę do przedszkola.</w:t>
      </w:r>
    </w:p>
    <w:p w14:paraId="7B046E31" w14:textId="77777777" w:rsidR="00431C6D" w:rsidRPr="0071698F" w:rsidRDefault="00431C6D" w:rsidP="00431C6D">
      <w:pPr>
        <w:jc w:val="center"/>
      </w:pPr>
    </w:p>
    <w:p w14:paraId="7404569E" w14:textId="77777777" w:rsidR="00431C6D" w:rsidRPr="001E4720" w:rsidRDefault="00431C6D" w:rsidP="00431C6D">
      <w:pPr>
        <w:rPr>
          <w:rFonts w:ascii="Georgia" w:hAnsi="Georgia"/>
          <w:sz w:val="21"/>
          <w:szCs w:val="21"/>
          <w:shd w:val="clear" w:color="auto" w:fill="FAF8E3"/>
        </w:rPr>
      </w:pPr>
      <w:r w:rsidRPr="001E4720">
        <w:rPr>
          <w:rFonts w:ascii="Georgia" w:hAnsi="Georgia"/>
          <w:sz w:val="21"/>
          <w:szCs w:val="21"/>
          <w:shd w:val="clear" w:color="auto" w:fill="FAF8E3"/>
        </w:rPr>
        <w:t>A oto kilka przykładów zabaw.</w:t>
      </w:r>
    </w:p>
    <w:p w14:paraId="657BDF50" w14:textId="77777777" w:rsidR="00431C6D" w:rsidRPr="001E4720" w:rsidRDefault="00431C6D" w:rsidP="00431C6D">
      <w:pPr>
        <w:rPr>
          <w:rFonts w:ascii="Georgia" w:hAnsi="Georgia"/>
          <w:sz w:val="21"/>
          <w:szCs w:val="21"/>
          <w:shd w:val="clear" w:color="auto" w:fill="FAF8E3"/>
        </w:rPr>
      </w:pPr>
      <w:r w:rsidRPr="001E4720">
        <w:rPr>
          <w:rFonts w:ascii="Georgia" w:hAnsi="Georgia"/>
          <w:b/>
          <w:bCs/>
          <w:sz w:val="21"/>
          <w:szCs w:val="21"/>
          <w:shd w:val="clear" w:color="auto" w:fill="FAF8E3"/>
        </w:rPr>
        <w:t>1. Ćwiczenia słuchowe</w:t>
      </w:r>
      <w:r w:rsidRPr="001E4720">
        <w:rPr>
          <w:rFonts w:ascii="Georgia" w:hAnsi="Georgia"/>
          <w:sz w:val="21"/>
          <w:szCs w:val="21"/>
          <w:shd w:val="clear" w:color="auto" w:fill="FAF8E3"/>
        </w:rPr>
        <w:t> – stanowią one bardzo ważną grupę ćwiczeń logopedycznych, ponieważ stymulując funkcje słuchowe przyczyniamy się do rozwoju mowy dziecka. </w:t>
      </w:r>
    </w:p>
    <w:p w14:paraId="5C32D9E6" w14:textId="77777777" w:rsidR="00431C6D" w:rsidRPr="009C6415" w:rsidRDefault="00431C6D" w:rsidP="00431C6D">
      <w:pPr>
        <w:numPr>
          <w:ilvl w:val="0"/>
          <w:numId w:val="1"/>
        </w:numPr>
        <w:shd w:val="clear" w:color="auto" w:fill="FAF8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E4720">
        <w:rPr>
          <w:rFonts w:ascii="Georgia" w:eastAsia="Times New Roman" w:hAnsi="Georgia" w:cs="Arial"/>
          <w:sz w:val="21"/>
          <w:szCs w:val="21"/>
          <w:lang w:eastAsia="pl-PL"/>
        </w:rPr>
        <w:t>„ Co słyszę?” – dziecko</w:t>
      </w:r>
      <w:r w:rsidRPr="009C6415">
        <w:rPr>
          <w:rFonts w:ascii="Georgia" w:eastAsia="Times New Roman" w:hAnsi="Georgia" w:cs="Arial"/>
          <w:sz w:val="21"/>
          <w:szCs w:val="21"/>
          <w:lang w:eastAsia="pl-PL"/>
        </w:rPr>
        <w:t xml:space="preserve"> z</w:t>
      </w:r>
      <w:r w:rsidRPr="001E4720">
        <w:rPr>
          <w:rFonts w:ascii="Georgia" w:eastAsia="Times New Roman" w:hAnsi="Georgia" w:cs="Arial"/>
          <w:sz w:val="21"/>
          <w:szCs w:val="21"/>
          <w:lang w:eastAsia="pl-PL"/>
        </w:rPr>
        <w:t xml:space="preserve"> zamkniętymi oczami i nasłuchuje, rozpoznaje</w:t>
      </w:r>
      <w:r w:rsidRPr="009C6415">
        <w:rPr>
          <w:rFonts w:ascii="Georgia" w:eastAsia="Times New Roman" w:hAnsi="Georgia" w:cs="Arial"/>
          <w:sz w:val="21"/>
          <w:szCs w:val="21"/>
          <w:lang w:eastAsia="pl-PL"/>
        </w:rPr>
        <w:t xml:space="preserve"> odgłosy dochodzące z sąsiedztwa, ulicy.</w:t>
      </w:r>
    </w:p>
    <w:p w14:paraId="25DE4497" w14:textId="77777777" w:rsidR="00431C6D" w:rsidRPr="009C6415" w:rsidRDefault="00431C6D" w:rsidP="00431C6D">
      <w:pPr>
        <w:numPr>
          <w:ilvl w:val="0"/>
          <w:numId w:val="1"/>
        </w:numPr>
        <w:shd w:val="clear" w:color="auto" w:fill="FAF8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C6415">
        <w:rPr>
          <w:rFonts w:ascii="Georgia" w:eastAsia="Times New Roman" w:hAnsi="Georgia" w:cs="Arial"/>
          <w:sz w:val="21"/>
          <w:szCs w:val="21"/>
          <w:lang w:eastAsia="pl-PL"/>
        </w:rPr>
        <w:t>„ Zgadnij, co wydało dźwięk?” –</w:t>
      </w:r>
      <w:r w:rsidRPr="001E4720">
        <w:rPr>
          <w:rFonts w:ascii="Georgia" w:eastAsia="Times New Roman" w:hAnsi="Georgia" w:cs="Arial"/>
          <w:sz w:val="21"/>
          <w:szCs w:val="21"/>
          <w:lang w:eastAsia="pl-PL"/>
        </w:rPr>
        <w:t xml:space="preserve"> </w:t>
      </w:r>
      <w:r w:rsidRPr="009C6415">
        <w:rPr>
          <w:rFonts w:ascii="Georgia" w:eastAsia="Times New Roman" w:hAnsi="Georgia" w:cs="Arial"/>
          <w:sz w:val="21"/>
          <w:szCs w:val="21"/>
          <w:lang w:eastAsia="pl-PL"/>
        </w:rPr>
        <w:t>Uderzanie o siebie klockami, łyżeczkami, garnuszkami; uderzanie łyżeczką o p</w:t>
      </w:r>
      <w:r w:rsidRPr="001E4720">
        <w:rPr>
          <w:rFonts w:ascii="Georgia" w:eastAsia="Times New Roman" w:hAnsi="Georgia" w:cs="Arial"/>
          <w:sz w:val="21"/>
          <w:szCs w:val="21"/>
          <w:lang w:eastAsia="pl-PL"/>
        </w:rPr>
        <w:t>ustą szklankę</w:t>
      </w:r>
      <w:r w:rsidRPr="009C6415">
        <w:rPr>
          <w:rFonts w:ascii="Georgia" w:eastAsia="Times New Roman" w:hAnsi="Georgia" w:cs="Arial"/>
          <w:sz w:val="21"/>
          <w:szCs w:val="21"/>
          <w:lang w:eastAsia="pl-PL"/>
        </w:rPr>
        <w:t>, klaskanie, darcie papieru, przelewanie wody</w:t>
      </w:r>
      <w:r w:rsidRPr="001E4720">
        <w:rPr>
          <w:rFonts w:ascii="Georgia" w:eastAsia="Times New Roman" w:hAnsi="Georgia" w:cs="Arial"/>
          <w:sz w:val="21"/>
          <w:szCs w:val="21"/>
          <w:lang w:eastAsia="pl-PL"/>
        </w:rPr>
        <w:t xml:space="preserve">, </w:t>
      </w:r>
      <w:r w:rsidRPr="009C6415">
        <w:rPr>
          <w:rFonts w:ascii="Georgia" w:eastAsia="Times New Roman" w:hAnsi="Georgia" w:cs="Arial"/>
          <w:sz w:val="21"/>
          <w:szCs w:val="21"/>
          <w:lang w:eastAsia="pl-PL"/>
        </w:rPr>
        <w:t>drapanie po stole</w:t>
      </w:r>
      <w:r w:rsidRPr="001E4720">
        <w:rPr>
          <w:rFonts w:ascii="Georgia" w:eastAsia="Times New Roman" w:hAnsi="Georgia" w:cs="Arial"/>
          <w:sz w:val="21"/>
          <w:szCs w:val="21"/>
          <w:lang w:eastAsia="pl-PL"/>
        </w:rPr>
        <w:t>, itp</w:t>
      </w:r>
      <w:r w:rsidRPr="009C6415">
        <w:rPr>
          <w:rFonts w:ascii="Georgia" w:eastAsia="Times New Roman" w:hAnsi="Georgia" w:cs="Arial"/>
          <w:sz w:val="21"/>
          <w:szCs w:val="21"/>
          <w:lang w:eastAsia="pl-PL"/>
        </w:rPr>
        <w:t>.</w:t>
      </w:r>
    </w:p>
    <w:p w14:paraId="5AFA2E3E" w14:textId="77777777" w:rsidR="00431C6D" w:rsidRPr="009C6415" w:rsidRDefault="00431C6D" w:rsidP="00431C6D">
      <w:pPr>
        <w:numPr>
          <w:ilvl w:val="0"/>
          <w:numId w:val="1"/>
        </w:numPr>
        <w:shd w:val="clear" w:color="auto" w:fill="FAF8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C6415">
        <w:rPr>
          <w:rFonts w:ascii="Georgia" w:eastAsia="Times New Roman" w:hAnsi="Georgia" w:cs="Arial"/>
          <w:sz w:val="21"/>
          <w:szCs w:val="21"/>
          <w:lang w:eastAsia="pl-PL"/>
        </w:rPr>
        <w:t>Szukanie ukrytego zegarka, radia, dzwoniącego budzika.</w:t>
      </w:r>
    </w:p>
    <w:p w14:paraId="4ACCF51D" w14:textId="77777777" w:rsidR="00431C6D" w:rsidRPr="001E4720" w:rsidRDefault="00431C6D" w:rsidP="00431C6D">
      <w:pPr>
        <w:numPr>
          <w:ilvl w:val="0"/>
          <w:numId w:val="1"/>
        </w:numPr>
        <w:shd w:val="clear" w:color="auto" w:fill="FAF8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9C6415">
        <w:rPr>
          <w:rFonts w:ascii="Georgia" w:eastAsia="Times New Roman" w:hAnsi="Georgia" w:cs="Arial"/>
          <w:sz w:val="21"/>
          <w:szCs w:val="21"/>
          <w:lang w:eastAsia="pl-PL"/>
        </w:rPr>
        <w:t>Rozróżnianie odgłosów pojazdów: samochodu, pociągu, motoru, traktora itp.</w:t>
      </w:r>
    </w:p>
    <w:p w14:paraId="33E4254A" w14:textId="77777777" w:rsidR="00431C6D" w:rsidRPr="001E4720" w:rsidRDefault="00431C6D" w:rsidP="00431C6D">
      <w:pPr>
        <w:numPr>
          <w:ilvl w:val="0"/>
          <w:numId w:val="1"/>
        </w:numPr>
        <w:shd w:val="clear" w:color="auto" w:fill="FAF8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E4720">
        <w:rPr>
          <w:rFonts w:ascii="Georgia" w:hAnsi="Georgia"/>
          <w:sz w:val="21"/>
          <w:szCs w:val="21"/>
          <w:shd w:val="clear" w:color="auto" w:fill="FAF8E3"/>
        </w:rPr>
        <w:t>Rozpoznawanie po dźwięku różnych urządzeń domowych, np. odkurzacz, mikser, suszarka, pralka itp.</w:t>
      </w:r>
    </w:p>
    <w:p w14:paraId="527753DC" w14:textId="77777777" w:rsidR="00431C6D" w:rsidRPr="001E4720" w:rsidRDefault="00431C6D" w:rsidP="00431C6D">
      <w:pPr>
        <w:shd w:val="clear" w:color="auto" w:fill="FAF8E3"/>
        <w:spacing w:before="100" w:beforeAutospacing="1" w:after="100" w:afterAutospacing="1" w:line="240" w:lineRule="auto"/>
        <w:jc w:val="both"/>
        <w:rPr>
          <w:rFonts w:ascii="Georgia" w:hAnsi="Georgia"/>
          <w:sz w:val="21"/>
          <w:szCs w:val="21"/>
          <w:shd w:val="clear" w:color="auto" w:fill="FAF8E3"/>
        </w:rPr>
      </w:pPr>
      <w:r w:rsidRPr="001E4720">
        <w:rPr>
          <w:rFonts w:ascii="Georgia" w:hAnsi="Georgia"/>
          <w:b/>
          <w:bCs/>
          <w:sz w:val="21"/>
          <w:szCs w:val="21"/>
          <w:shd w:val="clear" w:color="auto" w:fill="FAF8E3"/>
        </w:rPr>
        <w:t>2. Ćwiczenia oddechowe - </w:t>
      </w:r>
      <w:r w:rsidRPr="001E4720">
        <w:rPr>
          <w:rFonts w:ascii="Georgia" w:hAnsi="Georgia"/>
          <w:sz w:val="21"/>
          <w:szCs w:val="21"/>
          <w:shd w:val="clear" w:color="auto" w:fill="FAF8E3"/>
        </w:rPr>
        <w:t>poprawiają wydolność oddechową, sprzyjają wydłużaniu fazy wydechowej, co powoduje poprawę jakości mowy.</w:t>
      </w:r>
    </w:p>
    <w:p w14:paraId="46D8FFCE" w14:textId="77777777" w:rsidR="00431C6D" w:rsidRPr="005B57DB" w:rsidRDefault="00431C6D" w:rsidP="00431C6D">
      <w:pPr>
        <w:numPr>
          <w:ilvl w:val="0"/>
          <w:numId w:val="2"/>
        </w:numPr>
        <w:shd w:val="clear" w:color="auto" w:fill="FAF8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B57DB">
        <w:rPr>
          <w:rFonts w:ascii="Georgia" w:eastAsia="Times New Roman" w:hAnsi="Georgia" w:cs="Arial"/>
          <w:sz w:val="21"/>
          <w:szCs w:val="21"/>
          <w:lang w:eastAsia="pl-PL"/>
        </w:rPr>
        <w:t>Naśladowanie balonika – wypuszczanie powietrza z jednoczesnym odgłosem „ sssss”.</w:t>
      </w:r>
    </w:p>
    <w:p w14:paraId="0DDA565C" w14:textId="77777777" w:rsidR="00431C6D" w:rsidRPr="005B57DB" w:rsidRDefault="00431C6D" w:rsidP="00431C6D">
      <w:pPr>
        <w:numPr>
          <w:ilvl w:val="0"/>
          <w:numId w:val="2"/>
        </w:numPr>
        <w:shd w:val="clear" w:color="auto" w:fill="FAF8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B57DB">
        <w:rPr>
          <w:rFonts w:ascii="Georgia" w:eastAsia="Times New Roman" w:hAnsi="Georgia" w:cs="Arial"/>
          <w:sz w:val="21"/>
          <w:szCs w:val="21"/>
          <w:lang w:eastAsia="pl-PL"/>
        </w:rPr>
        <w:t>Nadmuchiwanie balonika.</w:t>
      </w:r>
    </w:p>
    <w:p w14:paraId="0C2FB6B5" w14:textId="77777777" w:rsidR="00431C6D" w:rsidRPr="005B57DB" w:rsidRDefault="00431C6D" w:rsidP="00431C6D">
      <w:pPr>
        <w:numPr>
          <w:ilvl w:val="0"/>
          <w:numId w:val="2"/>
        </w:numPr>
        <w:shd w:val="clear" w:color="auto" w:fill="FAF8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B57DB">
        <w:rPr>
          <w:rFonts w:ascii="Georgia" w:eastAsia="Times New Roman" w:hAnsi="Georgia" w:cs="Arial"/>
          <w:sz w:val="21"/>
          <w:szCs w:val="21"/>
          <w:lang w:eastAsia="pl-PL"/>
        </w:rPr>
        <w:t>Wyścigi chrupek – dmuchanie w parach.</w:t>
      </w:r>
    </w:p>
    <w:p w14:paraId="1D80E279" w14:textId="77777777" w:rsidR="00431C6D" w:rsidRPr="005B57DB" w:rsidRDefault="00431C6D" w:rsidP="00431C6D">
      <w:pPr>
        <w:numPr>
          <w:ilvl w:val="0"/>
          <w:numId w:val="2"/>
        </w:numPr>
        <w:shd w:val="clear" w:color="auto" w:fill="FAF8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B57DB">
        <w:rPr>
          <w:rFonts w:ascii="Georgia" w:eastAsia="Times New Roman" w:hAnsi="Georgia" w:cs="Arial"/>
          <w:sz w:val="21"/>
          <w:szCs w:val="21"/>
          <w:lang w:eastAsia="pl-PL"/>
        </w:rPr>
        <w:t>Dmuchanie na piórko, aby nie spadło.</w:t>
      </w:r>
    </w:p>
    <w:p w14:paraId="747CEF94" w14:textId="77777777" w:rsidR="00431C6D" w:rsidRPr="005B57DB" w:rsidRDefault="00431C6D" w:rsidP="00431C6D">
      <w:pPr>
        <w:numPr>
          <w:ilvl w:val="0"/>
          <w:numId w:val="2"/>
        </w:numPr>
        <w:shd w:val="clear" w:color="auto" w:fill="FAF8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B57DB">
        <w:rPr>
          <w:rFonts w:ascii="Georgia" w:eastAsia="Times New Roman" w:hAnsi="Georgia" w:cs="Arial"/>
          <w:sz w:val="21"/>
          <w:szCs w:val="21"/>
          <w:lang w:eastAsia="pl-PL"/>
        </w:rPr>
        <w:t>Liczenie na jednym wydechu.</w:t>
      </w:r>
    </w:p>
    <w:p w14:paraId="780006BC" w14:textId="77777777" w:rsidR="00431C6D" w:rsidRPr="005B57DB" w:rsidRDefault="00431C6D" w:rsidP="00431C6D">
      <w:pPr>
        <w:numPr>
          <w:ilvl w:val="0"/>
          <w:numId w:val="2"/>
        </w:numPr>
        <w:shd w:val="clear" w:color="auto" w:fill="FAF8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B57DB">
        <w:rPr>
          <w:rFonts w:ascii="Georgia" w:eastAsia="Times New Roman" w:hAnsi="Georgia" w:cs="Arial"/>
          <w:sz w:val="21"/>
          <w:szCs w:val="21"/>
          <w:lang w:eastAsia="pl-PL"/>
        </w:rPr>
        <w:t>Powtarzanie zdań szeptem.</w:t>
      </w:r>
    </w:p>
    <w:p w14:paraId="340F51CF" w14:textId="77777777" w:rsidR="00431C6D" w:rsidRPr="001E4720" w:rsidRDefault="00431C6D" w:rsidP="00431C6D">
      <w:pPr>
        <w:numPr>
          <w:ilvl w:val="0"/>
          <w:numId w:val="2"/>
        </w:numPr>
        <w:shd w:val="clear" w:color="auto" w:fill="FAF8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B57DB">
        <w:rPr>
          <w:rFonts w:ascii="Georgia" w:eastAsia="Times New Roman" w:hAnsi="Georgia" w:cs="Arial"/>
          <w:sz w:val="21"/>
          <w:szCs w:val="21"/>
          <w:lang w:eastAsia="pl-PL"/>
        </w:rPr>
        <w:t>Naśladowanie śmiechu różnych osób:</w:t>
      </w:r>
      <w:r w:rsidRPr="001E4720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14:paraId="4AC24140" w14:textId="77777777" w:rsidR="00431C6D" w:rsidRPr="001E4720" w:rsidRDefault="00431C6D" w:rsidP="00431C6D">
      <w:pPr>
        <w:shd w:val="clear" w:color="auto" w:fill="FAF8E3"/>
        <w:spacing w:before="100" w:beforeAutospacing="1" w:after="100" w:afterAutospacing="1" w:line="240" w:lineRule="auto"/>
        <w:ind w:left="720" w:firstLine="69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E4720">
        <w:rPr>
          <w:rFonts w:ascii="Arial" w:eastAsia="Times New Roman" w:hAnsi="Arial" w:cs="Arial"/>
          <w:sz w:val="21"/>
          <w:szCs w:val="21"/>
          <w:lang w:eastAsia="pl-PL"/>
        </w:rPr>
        <w:t>-</w:t>
      </w:r>
      <w:r w:rsidRPr="005B57DB">
        <w:rPr>
          <w:rFonts w:ascii="Georgia" w:eastAsia="Times New Roman" w:hAnsi="Georgia" w:cs="Arial"/>
          <w:sz w:val="21"/>
          <w:szCs w:val="21"/>
          <w:lang w:eastAsia="pl-PL"/>
        </w:rPr>
        <w:t xml:space="preserve"> staruszki: che- che- che </w:t>
      </w:r>
    </w:p>
    <w:p w14:paraId="194DFFEE" w14:textId="77777777" w:rsidR="00431C6D" w:rsidRPr="001E4720" w:rsidRDefault="00431C6D" w:rsidP="00431C6D">
      <w:pPr>
        <w:shd w:val="clear" w:color="auto" w:fill="FAF8E3"/>
        <w:spacing w:before="100" w:beforeAutospacing="1" w:after="100" w:afterAutospacing="1" w:line="240" w:lineRule="auto"/>
        <w:ind w:left="720" w:firstLine="69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E4720">
        <w:rPr>
          <w:rFonts w:ascii="Arial" w:eastAsia="Times New Roman" w:hAnsi="Arial" w:cs="Arial"/>
          <w:sz w:val="21"/>
          <w:szCs w:val="21"/>
          <w:lang w:eastAsia="pl-PL"/>
        </w:rPr>
        <w:t xml:space="preserve">- </w:t>
      </w:r>
      <w:r w:rsidRPr="005B57DB">
        <w:rPr>
          <w:rFonts w:ascii="Georgia" w:eastAsia="Times New Roman" w:hAnsi="Georgia" w:cs="Arial"/>
          <w:sz w:val="21"/>
          <w:szCs w:val="21"/>
          <w:lang w:eastAsia="pl-PL"/>
        </w:rPr>
        <w:t>kobiety – wesołe cha- cha- cha</w:t>
      </w:r>
      <w:r w:rsidRPr="001E4720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14:paraId="60601278" w14:textId="77777777" w:rsidR="00431C6D" w:rsidRPr="001E4720" w:rsidRDefault="00431C6D" w:rsidP="00431C6D">
      <w:pPr>
        <w:shd w:val="clear" w:color="auto" w:fill="FAF8E3"/>
        <w:spacing w:before="100" w:beforeAutospacing="1" w:after="100" w:afterAutospacing="1" w:line="240" w:lineRule="auto"/>
        <w:ind w:left="142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E4720">
        <w:rPr>
          <w:rFonts w:ascii="Arial" w:eastAsia="Times New Roman" w:hAnsi="Arial" w:cs="Arial"/>
          <w:sz w:val="21"/>
          <w:szCs w:val="21"/>
          <w:lang w:eastAsia="pl-PL"/>
        </w:rPr>
        <w:t xml:space="preserve">- </w:t>
      </w:r>
      <w:r w:rsidRPr="005B57DB">
        <w:rPr>
          <w:rFonts w:ascii="Georgia" w:eastAsia="Times New Roman" w:hAnsi="Georgia" w:cs="Arial"/>
          <w:sz w:val="21"/>
          <w:szCs w:val="21"/>
          <w:lang w:eastAsia="pl-PL"/>
        </w:rPr>
        <w:t xml:space="preserve"> mężczyzny – rubaszne ho- ho- ho</w:t>
      </w:r>
      <w:r w:rsidRPr="001E4720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14:paraId="60B16A98" w14:textId="77777777" w:rsidR="00431C6D" w:rsidRPr="001E4720" w:rsidRDefault="00431C6D" w:rsidP="00431C6D">
      <w:pPr>
        <w:shd w:val="clear" w:color="auto" w:fill="FAF8E3"/>
        <w:spacing w:before="100" w:beforeAutospacing="1" w:after="100" w:afterAutospacing="1" w:line="240" w:lineRule="auto"/>
        <w:ind w:left="1428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E4720">
        <w:rPr>
          <w:rFonts w:ascii="Arial" w:eastAsia="Times New Roman" w:hAnsi="Arial" w:cs="Arial"/>
          <w:sz w:val="21"/>
          <w:szCs w:val="21"/>
          <w:lang w:eastAsia="pl-PL"/>
        </w:rPr>
        <w:t xml:space="preserve">- </w:t>
      </w:r>
      <w:r w:rsidRPr="005B57DB">
        <w:rPr>
          <w:rFonts w:ascii="Georgia" w:eastAsia="Times New Roman" w:hAnsi="Georgia" w:cs="Arial"/>
          <w:sz w:val="21"/>
          <w:szCs w:val="21"/>
          <w:lang w:eastAsia="pl-PL"/>
        </w:rPr>
        <w:t>dziewczynki – piskliwe, chichotliwe chi- chi- chi.</w:t>
      </w:r>
    </w:p>
    <w:p w14:paraId="115343BB" w14:textId="77777777" w:rsidR="00431C6D" w:rsidRPr="001E4720" w:rsidRDefault="00431C6D" w:rsidP="00431C6D">
      <w:pPr>
        <w:shd w:val="clear" w:color="auto" w:fill="FAF8E3"/>
        <w:spacing w:after="0" w:line="315" w:lineRule="atLeast"/>
        <w:rPr>
          <w:rFonts w:ascii="Georgia" w:eastAsia="Times New Roman" w:hAnsi="Georgia" w:cs="Arial"/>
          <w:sz w:val="21"/>
          <w:szCs w:val="21"/>
          <w:lang w:eastAsia="pl-PL"/>
        </w:rPr>
      </w:pPr>
    </w:p>
    <w:p w14:paraId="425A0FBC" w14:textId="77777777" w:rsidR="00431C6D" w:rsidRPr="001E4720" w:rsidRDefault="00431C6D" w:rsidP="00431C6D">
      <w:pPr>
        <w:shd w:val="clear" w:color="auto" w:fill="FAF8E3"/>
        <w:spacing w:after="0" w:line="315" w:lineRule="atLeast"/>
        <w:rPr>
          <w:rFonts w:ascii="Georgia" w:eastAsia="Times New Roman" w:hAnsi="Georgia" w:cs="Arial"/>
          <w:sz w:val="21"/>
          <w:szCs w:val="21"/>
          <w:lang w:eastAsia="pl-PL"/>
        </w:rPr>
      </w:pPr>
    </w:p>
    <w:p w14:paraId="141A7EFC" w14:textId="77777777" w:rsidR="005E45CA" w:rsidRDefault="005E45CA" w:rsidP="005E45CA">
      <w:pPr>
        <w:shd w:val="clear" w:color="auto" w:fill="FAF8E3"/>
        <w:spacing w:after="0" w:line="315" w:lineRule="atLeast"/>
        <w:ind w:firstLine="708"/>
        <w:rPr>
          <w:rFonts w:ascii="Georgia" w:eastAsia="Times New Roman" w:hAnsi="Georgia" w:cs="Arial"/>
          <w:b/>
          <w:bCs/>
          <w:sz w:val="21"/>
          <w:szCs w:val="21"/>
          <w:lang w:eastAsia="pl-PL"/>
        </w:rPr>
      </w:pPr>
    </w:p>
    <w:p w14:paraId="57863B4C" w14:textId="77777777" w:rsidR="00431C6D" w:rsidRDefault="005E45CA" w:rsidP="005E45CA">
      <w:pPr>
        <w:shd w:val="clear" w:color="auto" w:fill="FAF8E3"/>
        <w:spacing w:after="0" w:line="315" w:lineRule="atLeast"/>
        <w:ind w:firstLine="708"/>
        <w:rPr>
          <w:rFonts w:ascii="Georgia" w:eastAsia="Times New Roman" w:hAnsi="Georgia" w:cs="Arial"/>
          <w:b/>
          <w:bCs/>
          <w:sz w:val="21"/>
          <w:szCs w:val="21"/>
          <w:lang w:eastAsia="pl-PL"/>
        </w:rPr>
      </w:pPr>
      <w:r>
        <w:rPr>
          <w:rFonts w:ascii="Georgia" w:eastAsia="Times New Roman" w:hAnsi="Georgia" w:cs="Arial"/>
          <w:b/>
          <w:bCs/>
          <w:sz w:val="21"/>
          <w:szCs w:val="21"/>
          <w:lang w:eastAsia="pl-PL"/>
        </w:rPr>
        <w:lastRenderedPageBreak/>
        <w:t xml:space="preserve">3. </w:t>
      </w:r>
      <w:r w:rsidR="00431C6D" w:rsidRPr="00E76019">
        <w:rPr>
          <w:rFonts w:ascii="Georgia" w:eastAsia="Times New Roman" w:hAnsi="Georgia" w:cs="Arial"/>
          <w:b/>
          <w:bCs/>
          <w:sz w:val="21"/>
          <w:szCs w:val="21"/>
          <w:lang w:eastAsia="pl-PL"/>
        </w:rPr>
        <w:t>Bajki artykulacyjne</w:t>
      </w:r>
    </w:p>
    <w:p w14:paraId="539DC3D3" w14:textId="77777777" w:rsidR="005E45CA" w:rsidRPr="00E76019" w:rsidRDefault="005E45CA" w:rsidP="005E45CA">
      <w:pPr>
        <w:shd w:val="clear" w:color="auto" w:fill="FAF8E3"/>
        <w:spacing w:after="0" w:line="315" w:lineRule="atLeast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66E6119" w14:textId="77777777" w:rsidR="00431C6D" w:rsidRPr="00E76019" w:rsidRDefault="00431C6D" w:rsidP="00431C6D">
      <w:pPr>
        <w:shd w:val="clear" w:color="auto" w:fill="FAF8E3"/>
        <w:spacing w:after="0" w:line="315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76019">
        <w:rPr>
          <w:rFonts w:ascii="Georgia" w:eastAsia="Times New Roman" w:hAnsi="Georgia" w:cs="Arial"/>
          <w:sz w:val="21"/>
          <w:szCs w:val="21"/>
          <w:lang w:eastAsia="pl-PL"/>
        </w:rPr>
        <w:t> </w:t>
      </w:r>
      <w:r w:rsidRPr="00E76019">
        <w:rPr>
          <w:rFonts w:ascii="Georgia" w:eastAsia="Times New Roman" w:hAnsi="Georgia" w:cs="Arial"/>
          <w:b/>
          <w:bCs/>
          <w:sz w:val="21"/>
          <w:szCs w:val="21"/>
          <w:lang w:eastAsia="pl-PL"/>
        </w:rPr>
        <w:t> "Indianie’’</w:t>
      </w:r>
      <w:r w:rsidRPr="00E76019">
        <w:rPr>
          <w:rFonts w:ascii="Georgia" w:eastAsia="Times New Roman" w:hAnsi="Georgia" w:cs="Arial"/>
          <w:sz w:val="21"/>
          <w:szCs w:val="21"/>
          <w:lang w:eastAsia="pl-PL"/>
        </w:rPr>
        <w:t> </w:t>
      </w:r>
    </w:p>
    <w:p w14:paraId="338FE80E" w14:textId="77777777" w:rsidR="00431C6D" w:rsidRPr="00E76019" w:rsidRDefault="00431C6D" w:rsidP="00431C6D">
      <w:pPr>
        <w:shd w:val="clear" w:color="auto" w:fill="FAF8E3"/>
        <w:spacing w:after="0" w:line="315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76019">
        <w:rPr>
          <w:rFonts w:ascii="Georgia" w:eastAsia="Times New Roman" w:hAnsi="Georgia" w:cs="Arial"/>
          <w:sz w:val="21"/>
          <w:szCs w:val="21"/>
          <w:lang w:eastAsia="pl-PL"/>
        </w:rPr>
        <w:t> </w:t>
      </w:r>
    </w:p>
    <w:p w14:paraId="32C6311C" w14:textId="77777777" w:rsidR="00431C6D" w:rsidRPr="001E4720" w:rsidRDefault="00431C6D" w:rsidP="00431C6D">
      <w:pPr>
        <w:shd w:val="clear" w:color="auto" w:fill="FAF8E3"/>
        <w:spacing w:after="0" w:line="315" w:lineRule="atLeast"/>
        <w:jc w:val="both"/>
        <w:rPr>
          <w:rFonts w:ascii="Georgia" w:eastAsia="Times New Roman" w:hAnsi="Georgia" w:cs="Arial"/>
          <w:sz w:val="21"/>
          <w:szCs w:val="21"/>
          <w:lang w:eastAsia="pl-PL"/>
        </w:rPr>
      </w:pPr>
      <w:r w:rsidRPr="00E76019">
        <w:rPr>
          <w:rFonts w:ascii="Georgia" w:eastAsia="Times New Roman" w:hAnsi="Georgia" w:cs="Arial"/>
          <w:sz w:val="21"/>
          <w:szCs w:val="21"/>
          <w:lang w:eastAsia="pl-PL"/>
        </w:rPr>
        <w:t>Indianie wyruszają ze swojej wioski na polowanie. Żegnają się ze swoimi dziećmi (cmokając całujemy  palce  prawej  ręki)  i żonami (cmokając  całujemy  palce  lewej  ręki). Wsiadają na swoje konie i jadą (naśladujemy  językiem  tętent  koński, zmieniając brzmienie przez inny układ warg) przez most  (usta  jak  do  ,,u’’  i  kląskanie), a potem przez prerię (usta jak do ,,i’’ i kląskanie). Konie zmęczyły się  (parskanie)  i dają znak, że chcą pić:  ihaha, ihaha, ihaha.</w:t>
      </w:r>
    </w:p>
    <w:p w14:paraId="7856D8B5" w14:textId="77777777" w:rsidR="00431C6D" w:rsidRPr="00E76019" w:rsidRDefault="00431C6D" w:rsidP="00431C6D">
      <w:pPr>
        <w:shd w:val="clear" w:color="auto" w:fill="FAF8E3"/>
        <w:spacing w:after="0" w:line="315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E4720">
        <w:rPr>
          <w:rFonts w:ascii="Georgia" w:eastAsia="Times New Roman" w:hAnsi="Georgia" w:cs="Arial"/>
          <w:sz w:val="21"/>
          <w:szCs w:val="21"/>
          <w:lang w:eastAsia="pl-PL"/>
        </w:rPr>
        <w:t xml:space="preserve"> Indianie </w:t>
      </w:r>
      <w:r w:rsidRPr="00E76019">
        <w:rPr>
          <w:rFonts w:ascii="Georgia" w:eastAsia="Times New Roman" w:hAnsi="Georgia" w:cs="Arial"/>
          <w:sz w:val="21"/>
          <w:szCs w:val="21"/>
          <w:lang w:eastAsia="pl-PL"/>
        </w:rPr>
        <w:t>zatrzymują swoje konie: </w:t>
      </w:r>
      <w:r w:rsidRPr="001E4720">
        <w:rPr>
          <w:rFonts w:ascii="Georgia" w:eastAsia="Times New Roman" w:hAnsi="Georgia" w:cs="Arial"/>
          <w:sz w:val="21"/>
          <w:szCs w:val="21"/>
          <w:lang w:eastAsia="pl-PL"/>
        </w:rPr>
        <w:t xml:space="preserve"> prrr… prrr … prrr…  Konie  piją </w:t>
      </w:r>
      <w:r w:rsidRPr="00E76019">
        <w:rPr>
          <w:rFonts w:ascii="Georgia" w:eastAsia="Times New Roman" w:hAnsi="Georgia" w:cs="Arial"/>
          <w:sz w:val="21"/>
          <w:szCs w:val="21"/>
          <w:lang w:eastAsia="pl-PL"/>
        </w:rPr>
        <w:t>(ruchy  języka  z  dołu  do  góry,  naśladujące  picie  zwierzęcia). Nagle Indianie ujrzeli zwierzynę i strzelili z łuku. Zbliżała się noc, więc musieli rozpalić ognisko. Nie mieli zapałek. Zaczęli od małej iskierki i musieli mocno dmuchać, żeby ognisko się rozpaliło (dmuchanie  w  złączone  ręce). Upiekli na ogniu zwierzynę i zrobili sobie ucztę (mlaskanie  i  oblizywanie  szeroko  otwartych  ust). Po pewnym czasie zachciało im się spać  (ziewanie) i zasnęli (chrapanie). Rano Indianie zwołali rozbiegane konie :  a-e-o, y-u-i   (przeciągamy  samogłoski). Wsiedli na nie i pojechali przez prerię (usta jak do ,,i’’, kląskanie ), a potem  przez most (usta jak do ,,u’’ i kląskanie ). Wrócili do wioski i witają się ze swoimi dziećmi (cmokając całujemy palce prawej ręki ) i żonami (cmokając całujemy palce lewej ręki ).</w:t>
      </w:r>
    </w:p>
    <w:p w14:paraId="36C49A48" w14:textId="77777777" w:rsidR="00431C6D" w:rsidRPr="001E4720" w:rsidRDefault="00431C6D" w:rsidP="00431C6D">
      <w:pPr>
        <w:shd w:val="clear" w:color="auto" w:fill="FAF8E3"/>
        <w:spacing w:after="0" w:line="315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76019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14:paraId="2F5F7FD1" w14:textId="77777777" w:rsidR="00431C6D" w:rsidRPr="001E4720" w:rsidRDefault="00431C6D" w:rsidP="00431C6D">
      <w:pPr>
        <w:shd w:val="clear" w:color="auto" w:fill="FAF8E3"/>
        <w:spacing w:after="0" w:line="315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B74F96" w14:textId="77777777" w:rsidR="00431C6D" w:rsidRPr="001E4720" w:rsidRDefault="00431C6D" w:rsidP="00431C6D">
      <w:pPr>
        <w:shd w:val="clear" w:color="auto" w:fill="FAF8E3"/>
        <w:spacing w:after="0" w:line="315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752573" w14:textId="77777777" w:rsidR="00431C6D" w:rsidRPr="001E4720" w:rsidRDefault="00431C6D" w:rsidP="00431C6D">
      <w:pPr>
        <w:shd w:val="clear" w:color="auto" w:fill="FAF8E3"/>
        <w:spacing w:after="0" w:line="315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1E4720">
        <w:rPr>
          <w:noProof/>
          <w:lang w:eastAsia="pl-PL"/>
        </w:rPr>
        <w:drawing>
          <wp:inline distT="0" distB="0" distL="0" distR="0" wp14:anchorId="66074939" wp14:editId="4091062B">
            <wp:extent cx="3076575" cy="3453890"/>
            <wp:effectExtent l="0" t="0" r="0" b="0"/>
            <wp:docPr id="1" name="Obraz 1" descr="Native american indians and totem pole vector image on |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tive american indians and totem pole vector image on | Dzie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0" cy="347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AA5A3" w14:textId="77777777" w:rsidR="00431C6D" w:rsidRPr="001E4720" w:rsidRDefault="00431C6D" w:rsidP="00431C6D">
      <w:pPr>
        <w:shd w:val="clear" w:color="auto" w:fill="FAF8E3"/>
        <w:spacing w:after="0" w:line="315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021379B" w14:textId="77777777" w:rsidR="00431C6D" w:rsidRPr="001E4720" w:rsidRDefault="00431C6D" w:rsidP="00431C6D">
      <w:pPr>
        <w:shd w:val="clear" w:color="auto" w:fill="FAF8E3"/>
        <w:spacing w:after="0" w:line="315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55F0388" w14:textId="77777777" w:rsidR="00431C6D" w:rsidRPr="001E4720" w:rsidRDefault="00431C6D" w:rsidP="00431C6D">
      <w:pPr>
        <w:shd w:val="clear" w:color="auto" w:fill="FAF8E3"/>
        <w:spacing w:after="0" w:line="315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9176A86" w14:textId="77777777" w:rsidR="00431C6D" w:rsidRPr="001E4720" w:rsidRDefault="00431C6D" w:rsidP="00431C6D">
      <w:pPr>
        <w:shd w:val="clear" w:color="auto" w:fill="FAF8E3"/>
        <w:spacing w:after="0" w:line="315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5E62A8" w14:textId="77777777" w:rsidR="00431C6D" w:rsidRPr="005E45CA" w:rsidRDefault="005E45CA" w:rsidP="00431C6D">
      <w:pPr>
        <w:shd w:val="clear" w:color="auto" w:fill="FAF8E3"/>
        <w:spacing w:after="0" w:line="315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45CA">
        <w:rPr>
          <w:rFonts w:ascii="Arial" w:eastAsia="Times New Roman" w:hAnsi="Arial" w:cs="Arial"/>
          <w:b/>
          <w:sz w:val="20"/>
          <w:szCs w:val="20"/>
          <w:lang w:eastAsia="pl-PL"/>
        </w:rPr>
        <w:t>4. Ćwiczenia usprawniające koordynację wzrokowo - ruchową</w:t>
      </w:r>
    </w:p>
    <w:p w14:paraId="09FBA7EB" w14:textId="77777777" w:rsidR="00431C6D" w:rsidRPr="001E4720" w:rsidRDefault="00431C6D" w:rsidP="00431C6D">
      <w:pPr>
        <w:shd w:val="clear" w:color="auto" w:fill="FAF8E3"/>
        <w:spacing w:after="0" w:line="315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6659088" w14:textId="77777777" w:rsidR="00431C6D" w:rsidRDefault="00431C6D" w:rsidP="00431C6D">
      <w:pPr>
        <w:shd w:val="clear" w:color="auto" w:fill="FAF8E3"/>
        <w:spacing w:after="0" w:line="315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1E4720">
        <w:rPr>
          <w:noProof/>
          <w:lang w:eastAsia="pl-PL"/>
        </w:rPr>
        <w:drawing>
          <wp:inline distT="0" distB="0" distL="0" distR="0" wp14:anchorId="16A68022" wp14:editId="0C8E4A08">
            <wp:extent cx="5762625" cy="8353425"/>
            <wp:effectExtent l="0" t="0" r="9525" b="9525"/>
            <wp:docPr id="2" name="Obraz 2" descr="Droga do tipi (PD) - Pomoce dydaktyczne - Miesięcznik - BLIŻ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oga do tipi (PD) - Pomoce dydaktyczne - Miesięcznik - BLIŻEJ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660AF" w14:textId="77777777" w:rsidR="005E45CA" w:rsidRDefault="005E45CA" w:rsidP="005E45CA">
      <w:pPr>
        <w:shd w:val="clear" w:color="auto" w:fill="FAF8E3"/>
        <w:spacing w:after="0" w:line="315" w:lineRule="atLeas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980B04" w14:textId="77777777" w:rsidR="005E45CA" w:rsidRPr="00CF54A1" w:rsidRDefault="005E45CA" w:rsidP="005E45CA">
      <w:pPr>
        <w:shd w:val="clear" w:color="auto" w:fill="FAF8E3"/>
        <w:spacing w:after="0" w:line="315" w:lineRule="atLeas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F54A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5. Ćwiczenia </w:t>
      </w:r>
      <w:r w:rsidR="00CF54A1" w:rsidRPr="00CF54A1">
        <w:rPr>
          <w:rFonts w:ascii="Arial" w:eastAsia="Times New Roman" w:hAnsi="Arial" w:cs="Arial"/>
          <w:b/>
          <w:sz w:val="20"/>
          <w:szCs w:val="20"/>
          <w:lang w:eastAsia="pl-PL"/>
        </w:rPr>
        <w:t>utrwalające głoskę „SZ” w nagłosie</w:t>
      </w:r>
    </w:p>
    <w:p w14:paraId="66EB7271" w14:textId="77777777" w:rsidR="005E45CA" w:rsidRDefault="005E45CA" w:rsidP="00431C6D">
      <w:pPr>
        <w:shd w:val="clear" w:color="auto" w:fill="FAF8E3"/>
        <w:spacing w:after="0" w:line="315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9238A8" w14:textId="77777777" w:rsidR="005E45CA" w:rsidRDefault="005E45CA" w:rsidP="00431C6D">
      <w:pPr>
        <w:shd w:val="clear" w:color="auto" w:fill="FAF8E3"/>
        <w:spacing w:after="0" w:line="315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E45CA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49BAD8CB" wp14:editId="201BACF4">
            <wp:extent cx="5760720" cy="5802820"/>
            <wp:effectExtent l="0" t="0" r="0" b="7620"/>
            <wp:docPr id="5" name="Obraz 5" descr="C:\Users\Anna\Desktop\LOGOPEDIA\Terapia głosek\SZ\FB_IMG_1587647189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esktop\LOGOPEDIA\Terapia głosek\SZ\FB_IMG_15876471891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47C8C" w14:textId="77777777" w:rsidR="005E45CA" w:rsidRDefault="005E45CA" w:rsidP="00431C6D">
      <w:pPr>
        <w:shd w:val="clear" w:color="auto" w:fill="FAF8E3"/>
        <w:spacing w:after="0" w:line="315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87AAF8D" w14:textId="77777777" w:rsidR="005E45CA" w:rsidRPr="001E4720" w:rsidRDefault="005E45CA" w:rsidP="00431C6D">
      <w:pPr>
        <w:shd w:val="clear" w:color="auto" w:fill="FAF8E3"/>
        <w:spacing w:after="0" w:line="315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5AD5989" w14:textId="77777777" w:rsidR="00CF54A1" w:rsidRDefault="00CF54A1" w:rsidP="00431C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Ćwiczenia lewopółkulowe </w:t>
      </w:r>
    </w:p>
    <w:p w14:paraId="4650C824" w14:textId="77777777" w:rsidR="00CF54A1" w:rsidRDefault="00CF54A1" w:rsidP="00431C6D">
      <w:pPr>
        <w:rPr>
          <w:b/>
          <w:sz w:val="24"/>
          <w:szCs w:val="24"/>
        </w:rPr>
      </w:pPr>
    </w:p>
    <w:p w14:paraId="241AF215" w14:textId="77777777" w:rsidR="00CF54A1" w:rsidRDefault="00CF54A1" w:rsidP="00431C6D">
      <w:pPr>
        <w:rPr>
          <w:b/>
          <w:sz w:val="24"/>
          <w:szCs w:val="24"/>
        </w:rPr>
      </w:pPr>
    </w:p>
    <w:p w14:paraId="38C5E3C6" w14:textId="77777777" w:rsidR="005E45CA" w:rsidRPr="005E45CA" w:rsidRDefault="00431C6D" w:rsidP="00431C6D">
      <w:pPr>
        <w:rPr>
          <w:b/>
          <w:sz w:val="24"/>
          <w:szCs w:val="24"/>
        </w:rPr>
      </w:pPr>
      <w:r w:rsidRPr="00B947B6">
        <w:rPr>
          <w:b/>
          <w:sz w:val="24"/>
          <w:szCs w:val="24"/>
        </w:rPr>
        <w:t>Kolejne ćwiczenie jest bardzo trudne. Musisz przerysować minki i figury w krateczki obok. Postaraj się zrobić to bardzo dokładnie. Powodzenia.</w:t>
      </w:r>
    </w:p>
    <w:p w14:paraId="1ABFFC19" w14:textId="77777777" w:rsidR="005E45CA" w:rsidRDefault="005E45CA" w:rsidP="00431C6D"/>
    <w:p w14:paraId="52370467" w14:textId="77777777" w:rsidR="005E45CA" w:rsidRDefault="005E45CA" w:rsidP="00431C6D"/>
    <w:p w14:paraId="23B0BB89" w14:textId="77777777" w:rsidR="005E45CA" w:rsidRDefault="005E45CA" w:rsidP="00431C6D"/>
    <w:p w14:paraId="4E17419F" w14:textId="77777777" w:rsidR="00431C6D" w:rsidRDefault="00431C6D" w:rsidP="005E45CA">
      <w:pPr>
        <w:jc w:val="right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60C6D1DF" wp14:editId="466E51EC">
            <wp:simplePos x="0" y="0"/>
            <wp:positionH relativeFrom="column">
              <wp:posOffset>-102235</wp:posOffset>
            </wp:positionH>
            <wp:positionV relativeFrom="paragraph">
              <wp:posOffset>-2540</wp:posOffset>
            </wp:positionV>
            <wp:extent cx="6762134" cy="6076315"/>
            <wp:effectExtent l="0" t="0" r="635" b="635"/>
            <wp:wrapSquare wrapText="bothSides"/>
            <wp:docPr id="3" name="Obraz 3" descr="https://www.logotorpeda.com/wp-content/uploads/2020/03/a-810x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ogotorpeda.com/wp-content/uploads/2020/03/a-810x5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134" cy="607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45CA">
        <w:t xml:space="preserve">Powodzenia </w:t>
      </w:r>
    </w:p>
    <w:p w14:paraId="6D3D5C35" w14:textId="77777777" w:rsidR="005E45CA" w:rsidRDefault="005E45CA" w:rsidP="005E45CA">
      <w:pPr>
        <w:jc w:val="right"/>
      </w:pPr>
      <w:r>
        <w:t>Logopeda Małgorzata Sadlak</w:t>
      </w:r>
    </w:p>
    <w:sectPr w:rsidR="005E4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27246"/>
    <w:multiLevelType w:val="multilevel"/>
    <w:tmpl w:val="639A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F826C8"/>
    <w:multiLevelType w:val="multilevel"/>
    <w:tmpl w:val="E4D4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C6D"/>
    <w:rsid w:val="001C1A8F"/>
    <w:rsid w:val="00212CA3"/>
    <w:rsid w:val="00222977"/>
    <w:rsid w:val="00431C6D"/>
    <w:rsid w:val="005E45CA"/>
    <w:rsid w:val="00C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AC3E"/>
  <w15:chartTrackingRefBased/>
  <w15:docId w15:val="{898D78E6-F2B2-475D-9BE9-1A14ED42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C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Przemysław Urbaniak</cp:lastModifiedBy>
  <cp:revision>2</cp:revision>
  <dcterms:created xsi:type="dcterms:W3CDTF">2021-04-07T07:47:00Z</dcterms:created>
  <dcterms:modified xsi:type="dcterms:W3CDTF">2021-04-07T07:47:00Z</dcterms:modified>
</cp:coreProperties>
</file>